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OFFLINE ACTIVITY · YEAR 5 SCIENCE · AC9S5U02 AND AC9S5I02</w:t>
      </w:r>
    </w:p>
    <w:p>
      <w:pPr>
        <w:pStyle w:val="Heading1"/>
        <w:spacing w:after="100"/>
      </w:pPr>
      <w:r>
        <w:rPr>
          <w:rFonts w:ascii="Calibri" w:cs="Calibri" w:eastAsia="Calibri" w:hAnsi="Calibri"/>
          <w:b/>
          <w:bCs/>
          <w:color w:val="1A2124"/>
          <w:sz w:val="48"/>
          <w:szCs w:val="48"/>
        </w:rPr>
        <w:t xml:space="preserve">Plan a fair test</w:t>
      </w:r>
      <w:r>
        <w:rPr>
          <w:rFonts w:ascii="Calibri" w:cs="Calibri" w:eastAsia="Calibri" w:hAnsi="Calibri"/>
          <w:b/>
          <w:bCs/>
          <w:color w:val="B4501C"/>
          <w:sz w:val="48"/>
          <w:szCs w:val="48"/>
        </w:rPr>
        <w:t xml:space="preserve">.</w:t>
      </w:r>
    </w:p>
    <w:p>
      <w:pPr>
        <w:spacing w:after="120" w:before="0"/>
      </w:pPr>
      <w:r>
        <w:rPr>
          <w:rFonts w:ascii="Calibri" w:cs="Calibri" w:eastAsia="Calibri" w:hAnsi="Calibri"/>
          <w:color w:val="1A2124"/>
          <w:sz w:val="19"/>
          <w:szCs w:val="19"/>
        </w:rPr>
        <w:t xml:space="preserve">Name: ______________________________        Class: ______________</w:t>
      </w:r>
    </w:p>
    <w:p>
      <w:pPr>
        <w:spacing w:after="60" w:before="0"/>
      </w:pPr>
      <w:r>
        <w:rPr>
          <w:rFonts w:ascii="Calibri" w:cs="Calibri" w:eastAsia="Calibri" w:hAnsi="Calibri"/>
          <w:color w:val="1A2124"/>
          <w:sz w:val="19"/>
          <w:szCs w:val="19"/>
        </w:rPr>
        <w:t xml:space="preserve">A fair test changes </w:t>
      </w:r>
      <w:r>
        <w:rPr>
          <w:rFonts w:ascii="Calibri" w:cs="Calibri" w:eastAsia="Calibri" w:hAnsi="Calibri"/>
          <w:b/>
          <w:bCs/>
          <w:color w:val="1A2124"/>
          <w:sz w:val="19"/>
          <w:szCs w:val="19"/>
        </w:rPr>
        <w:t xml:space="preserve">one thing</w:t>
      </w:r>
      <w:r>
        <w:rPr>
          <w:rFonts w:ascii="Calibri" w:cs="Calibri" w:eastAsia="Calibri" w:hAnsi="Calibri"/>
          <w:color w:val="1A2124"/>
          <w:sz w:val="19"/>
          <w:szCs w:val="19"/>
        </w:rPr>
        <w:t xml:space="preserve">, measures </w:t>
      </w:r>
      <w:r>
        <w:rPr>
          <w:rFonts w:ascii="Calibri" w:cs="Calibri" w:eastAsia="Calibri" w:hAnsi="Calibri"/>
          <w:b/>
          <w:bCs/>
          <w:color w:val="1A2124"/>
          <w:sz w:val="19"/>
          <w:szCs w:val="19"/>
        </w:rPr>
        <w:t xml:space="preserve">one thing</w:t>
      </w:r>
      <w:r>
        <w:rPr>
          <w:rFonts w:ascii="Calibri" w:cs="Calibri" w:eastAsia="Calibri" w:hAnsi="Calibri"/>
          <w:color w:val="1A2124"/>
          <w:sz w:val="19"/>
          <w:szCs w:val="19"/>
        </w:rPr>
        <w:t xml:space="preserve">, and keeps everything else the same. Plan yours here, then run it with a real stream table: a tray of soil, propped up at one end, with rain poured from a jug.</w:t>
      </w:r>
    </w:p>
    <w:p>
      <w:pPr>
        <w:pStyle w:val="Heading2"/>
        <w:spacing w:after="70" w:before="180"/>
      </w:pPr>
      <w:r>
        <w:rPr>
          <w:rFonts w:ascii="Calibri" w:cs="Calibri" w:eastAsia="Calibri" w:hAnsi="Calibri"/>
          <w:b/>
          <w:bCs/>
          <w:color w:val="1A2124"/>
          <w:sz w:val="26"/>
          <w:szCs w:val="26"/>
        </w:rPr>
        <w:t xml:space="preserve">Part A · My plan</w:t>
      </w:r>
    </w:p>
    <w:tbl>
      <w:tblPr>
        <w:tblW w:type="dxa" w:w="10060"/>
        <w:tblBorders>
          <w:top w:val="single" w:color="1A2124" w:sz="6"/>
          <w:left w:val="single" w:color="1A2124" w:sz="6"/>
          <w:bottom w:val="single" w:color="1A2124" w:sz="6"/>
          <w:right w:val="single" w:color="1A2124" w:sz="6"/>
          <w:insideH w:val="none" w:color="FFFFFF" w:sz="0"/>
          <w:insideV w:val="none" w:color="FFFFFF" w:sz="0"/>
        </w:tblBorders>
      </w:tblPr>
      <w:tblGrid>
        <w:gridCol w:w="10060"/>
      </w:tblGrid>
      <w:tr>
        <w:tc>
          <w:tcPr>
            <w:tcW w:type="dxa" w:w="10060"/>
            <w:tcMar>
              <w:top w:type="dxa" w:w="60"/>
              <w:left w:type="dxa" w:w="120"/>
              <w:bottom w:type="dxa" w:w="80"/>
              <w:right w:type="dxa" w:w="120"/>
            </w:tcMar>
          </w:tcPr>
          <w:p>
            <w:pPr>
              <w:spacing w:after="20"/>
            </w:pPr>
            <w:r>
              <w:rPr>
                <w:rFonts w:ascii="Consolas" w:cs="Consolas" w:eastAsia="Consolas" w:hAnsi="Consolas"/>
                <w:color w:val="4A565A"/>
                <w:spacing w:val="10"/>
                <w:sz w:val="14"/>
                <w:szCs w:val="14"/>
              </w:rPr>
              <w:t xml:space="preserve">MY QUESTION (TICK ONE, OR WRITE YOUR OWN)</w:t>
            </w:r>
          </w:p>
          <w:p>
            <w:pPr>
              <w:spacing w:after="40"/>
            </w:pPr>
            <w:r>
              <w:rPr>
                <w:rFonts w:ascii="Calibri" w:cs="Calibri" w:eastAsia="Calibri" w:hAnsi="Calibri"/>
                <w:color w:val="1A2124"/>
                <w:sz w:val="19"/>
                <w:szCs w:val="19"/>
              </w:rPr>
              <w:t xml:space="preserve">☐ Does a steeper slope lose more soil?    </w:t>
            </w:r>
            <w:r>
              <w:rPr>
                <w:rFonts w:ascii="Calibri" w:cs="Calibri" w:eastAsia="Calibri" w:hAnsi="Calibri"/>
                <w:color w:val="1A2124"/>
                <w:sz w:val="19"/>
                <w:szCs w:val="19"/>
              </w:rPr>
              <w:t xml:space="preserve">☐ Does heavier rain wash away more soil?    </w:t>
            </w:r>
            <w:r>
              <w:rPr>
                <w:rFonts w:ascii="Calibri" w:cs="Calibri" w:eastAsia="Calibri" w:hAnsi="Calibri"/>
                <w:color w:val="1A2124"/>
                <w:sz w:val="19"/>
                <w:szCs w:val="19"/>
              </w:rPr>
              <w:t xml:space="preserve">☐ Do plants slow erosion down?    </w:t>
            </w:r>
          </w:p>
          <w:p>
            <w:pPr>
              <w:pBdr>
                <w:bottom w:val="single" w:color="C6CEC9" w:sz="4"/>
              </w:pBdr>
              <w:spacing w:after="0" w:line="420"/>
            </w:pPr>
            <w:r>
              <w:rPr>
                <w:rFonts w:ascii="Calibri" w:cs="Calibri" w:eastAsia="Calibri" w:hAnsi="Calibri"/>
                <w:color w:val="1A2124"/>
                <w:sz w:val="20"/>
                <w:szCs w:val="20"/>
              </w:rPr>
              <w:t xml:space="preserve"> </w:t>
            </w:r>
          </w:p>
        </w:tc>
      </w:tr>
    </w:tbl>
    <w:p>
      <w:pPr>
        <w:spacing w:after="60"/>
      </w:pPr>
      <w:r>
        <w:rPr>
          <w:rFonts w:ascii="Calibri" w:cs="Calibri" w:eastAsia="Calibri" w:hAnsi="Calibri"/>
          <w:color w:val="1A2124"/>
          <w:sz w:val="8"/>
          <w:szCs w:val="8"/>
        </w:rPr>
        <w:t xml:space="preserve"> </w:t>
      </w:r>
    </w:p>
    <w:tbl>
      <w:tblPr>
        <w:tblW w:type="dxa" w:w="10060"/>
        <w:tblBorders>
          <w:top w:val="none" w:color="FFFFFF" w:sz="0"/>
          <w:left w:val="none" w:color="FFFFFF" w:sz="0"/>
          <w:bottom w:val="none" w:color="FFFFFF" w:sz="0"/>
          <w:right w:val="none" w:color="FFFFFF" w:sz="0"/>
          <w:insideH w:val="none" w:color="FFFFFF" w:sz="0"/>
          <w:insideV w:val="none" w:color="FFFFFF" w:sz="0"/>
        </w:tblBorders>
      </w:tblPr>
      <w:tblGrid>
        <w:gridCol w:w="4930"/>
        <w:gridCol w:w="200"/>
        <w:gridCol w:w="4930"/>
      </w:tblGrid>
      <w:tr>
        <w:tc>
          <w:tcPr>
            <w:tcW w:type="dxa" w:w="4930"/>
            <w:tcBorders>
              <w:top w:val="single" w:color="1A2124" w:sz="6"/>
              <w:left w:val="single" w:color="1A2124" w:sz="6"/>
              <w:bottom w:val="single" w:color="1A2124" w:sz="6"/>
              <w:right w:val="single" w:color="1A2124" w:sz="6"/>
            </w:tcBorders>
            <w:tcMar>
              <w:top w:type="dxa" w:w="60"/>
              <w:left w:type="dxa" w:w="120"/>
              <w:bottom w:type="dxa" w:w="80"/>
              <w:right w:type="dxa" w:w="120"/>
            </w:tcMar>
          </w:tcPr>
          <w:p>
            <w:pPr>
              <w:spacing w:after="20"/>
            </w:pPr>
            <w:r>
              <w:rPr>
                <w:rFonts w:ascii="Consolas" w:cs="Consolas" w:eastAsia="Consolas" w:hAnsi="Consolas"/>
                <w:color w:val="4A565A"/>
                <w:spacing w:val="10"/>
                <w:sz w:val="14"/>
                <w:szCs w:val="14"/>
              </w:rPr>
              <w:t xml:space="preserve">WHAT I WILL CHANGE (ONE THING ONLY)</w:t>
            </w:r>
          </w:p>
          <w:p>
            <w:pPr>
              <w:pBdr>
                <w:bottom w:val="single" w:color="C6CEC9" w:sz="4"/>
              </w:pBdr>
              <w:spacing w:after="0" w:line="420"/>
            </w:pPr>
            <w:r>
              <w:rPr>
                <w:rFonts w:ascii="Calibri" w:cs="Calibri" w:eastAsia="Calibri" w:hAnsi="Calibri"/>
                <w:color w:val="1A2124"/>
                <w:sz w:val="20"/>
                <w:szCs w:val="20"/>
              </w:rPr>
              <w:t xml:space="preserve"> </w:t>
            </w:r>
          </w:p>
        </w:tc>
        <w:tc>
          <w:tcPr>
            <w:tcW w:type="dxa" w:w="200"/>
            <w:tcBorders>
              <w:top w:val="none" w:color="FFFFFF" w:sz="0"/>
              <w:left w:val="none" w:color="FFFFFF" w:sz="0"/>
              <w:bottom w:val="none" w:color="FFFFFF" w:sz="0"/>
              <w:right w:val="none" w:color="FFFFFF" w:sz="0"/>
            </w:tcBorders>
          </w:tcPr>
          <w:p>
            <w:r>
              <w:rPr>
                <w:rFonts w:ascii="Calibri" w:cs="Calibri" w:eastAsia="Calibri" w:hAnsi="Calibri"/>
                <w:color w:val="1A2124"/>
                <w:sz w:val="20"/>
                <w:szCs w:val="20"/>
              </w:rPr>
              <w:t xml:space="preserve"> </w:t>
            </w:r>
          </w:p>
        </w:tc>
        <w:tc>
          <w:tcPr>
            <w:tcW w:type="dxa" w:w="4930"/>
            <w:tcBorders>
              <w:top w:val="single" w:color="1A2124" w:sz="6"/>
              <w:left w:val="single" w:color="1A2124" w:sz="6"/>
              <w:bottom w:val="single" w:color="1A2124" w:sz="6"/>
              <w:right w:val="single" w:color="1A2124" w:sz="6"/>
            </w:tcBorders>
            <w:tcMar>
              <w:top w:type="dxa" w:w="60"/>
              <w:left w:type="dxa" w:w="120"/>
              <w:bottom w:type="dxa" w:w="80"/>
              <w:right w:type="dxa" w:w="120"/>
            </w:tcMar>
          </w:tcPr>
          <w:p>
            <w:pPr>
              <w:spacing w:after="20"/>
            </w:pPr>
            <w:r>
              <w:rPr>
                <w:rFonts w:ascii="Consolas" w:cs="Consolas" w:eastAsia="Consolas" w:hAnsi="Consolas"/>
                <w:color w:val="4A565A"/>
                <w:spacing w:val="10"/>
                <w:sz w:val="14"/>
                <w:szCs w:val="14"/>
              </w:rPr>
              <w:t xml:space="preserve">WHAT I WILL MEASURE, AND HOW</w:t>
            </w:r>
          </w:p>
          <w:p>
            <w:pPr>
              <w:pBdr>
                <w:bottom w:val="single" w:color="C6CEC9" w:sz="4"/>
              </w:pBdr>
              <w:spacing w:after="0" w:line="420"/>
            </w:pPr>
            <w:r>
              <w:rPr>
                <w:rFonts w:ascii="Calibri" w:cs="Calibri" w:eastAsia="Calibri" w:hAnsi="Calibri"/>
                <w:color w:val="1A2124"/>
                <w:sz w:val="20"/>
                <w:szCs w:val="20"/>
              </w:rPr>
              <w:t xml:space="preserve"> </w:t>
            </w:r>
          </w:p>
        </w:tc>
      </w:tr>
    </w:tbl>
    <w:p>
      <w:pPr>
        <w:spacing w:after="60"/>
      </w:pPr>
      <w:r>
        <w:rPr>
          <w:rFonts w:ascii="Calibri" w:cs="Calibri" w:eastAsia="Calibri" w:hAnsi="Calibri"/>
          <w:color w:val="1A2124"/>
          <w:sz w:val="8"/>
          <w:szCs w:val="8"/>
        </w:rPr>
        <w:t xml:space="preserve"> </w:t>
      </w:r>
    </w:p>
    <w:tbl>
      <w:tblPr>
        <w:tblW w:type="dxa" w:w="10060"/>
        <w:tblBorders>
          <w:top w:val="single" w:color="1A2124" w:sz="6"/>
          <w:left w:val="single" w:color="1A2124" w:sz="6"/>
          <w:bottom w:val="single" w:color="1A2124" w:sz="6"/>
          <w:right w:val="single" w:color="1A2124" w:sz="6"/>
          <w:insideH w:val="none" w:color="FFFFFF" w:sz="0"/>
          <w:insideV w:val="none" w:color="FFFFFF" w:sz="0"/>
        </w:tblBorders>
      </w:tblPr>
      <w:tblGrid>
        <w:gridCol w:w="10060"/>
      </w:tblGrid>
      <w:tr>
        <w:tc>
          <w:tcPr>
            <w:tcW w:type="dxa" w:w="10060"/>
            <w:tcMar>
              <w:top w:type="dxa" w:w="60"/>
              <w:left w:type="dxa" w:w="120"/>
              <w:bottom w:type="dxa" w:w="80"/>
              <w:right w:type="dxa" w:w="120"/>
            </w:tcMar>
          </w:tcPr>
          <w:p>
            <w:pPr>
              <w:spacing w:after="20"/>
            </w:pPr>
            <w:r>
              <w:rPr>
                <w:rFonts w:ascii="Consolas" w:cs="Consolas" w:eastAsia="Consolas" w:hAnsi="Consolas"/>
                <w:color w:val="4A565A"/>
                <w:spacing w:val="10"/>
                <w:sz w:val="14"/>
                <w:szCs w:val="14"/>
              </w:rPr>
              <w:t xml:space="preserve">WHAT I WILL KEEP THE SAME (LIST EVERYTHING YOU CAN THINK OF)</w:t>
            </w:r>
          </w:p>
          <w:p>
            <w:pPr>
              <w:pBdr>
                <w:bottom w:val="single" w:color="C6CEC9" w:sz="4"/>
              </w:pBdr>
              <w:spacing w:after="0" w:line="420"/>
            </w:pPr>
            <w:r>
              <w:rPr>
                <w:rFonts w:ascii="Calibri" w:cs="Calibri" w:eastAsia="Calibri" w:hAnsi="Calibri"/>
                <w:color w:val="1A2124"/>
                <w:sz w:val="20"/>
                <w:szCs w:val="20"/>
              </w:rPr>
              <w:t xml:space="preserve"> </w:t>
            </w:r>
          </w:p>
        </w:tc>
      </w:tr>
    </w:tbl>
    <w:p>
      <w:pPr>
        <w:spacing w:after="60"/>
      </w:pPr>
      <w:r>
        <w:rPr>
          <w:rFonts w:ascii="Calibri" w:cs="Calibri" w:eastAsia="Calibri" w:hAnsi="Calibri"/>
          <w:color w:val="1A2124"/>
          <w:sz w:val="8"/>
          <w:szCs w:val="8"/>
        </w:rPr>
        <w:t xml:space="preserve"> </w:t>
      </w:r>
    </w:p>
    <w:tbl>
      <w:tblPr>
        <w:tblW w:type="dxa" w:w="10060"/>
        <w:tblBorders>
          <w:top w:val="single" w:color="1A2124" w:sz="6"/>
          <w:left w:val="single" w:color="1A2124" w:sz="6"/>
          <w:bottom w:val="single" w:color="1A2124" w:sz="6"/>
          <w:right w:val="single" w:color="1A2124" w:sz="6"/>
          <w:insideH w:val="none" w:color="FFFFFF" w:sz="0"/>
          <w:insideV w:val="none" w:color="FFFFFF" w:sz="0"/>
        </w:tblBorders>
      </w:tblPr>
      <w:tblGrid>
        <w:gridCol w:w="10060"/>
      </w:tblGrid>
      <w:tr>
        <w:tc>
          <w:tcPr>
            <w:tcW w:type="dxa" w:w="10060"/>
            <w:tcMar>
              <w:top w:type="dxa" w:w="60"/>
              <w:left w:type="dxa" w:w="120"/>
              <w:bottom w:type="dxa" w:w="80"/>
              <w:right w:type="dxa" w:w="120"/>
            </w:tcMar>
          </w:tcPr>
          <w:p>
            <w:pPr>
              <w:spacing w:after="20"/>
            </w:pPr>
            <w:r>
              <w:rPr>
                <w:rFonts w:ascii="Consolas" w:cs="Consolas" w:eastAsia="Consolas" w:hAnsi="Consolas"/>
                <w:color w:val="4A565A"/>
                <w:spacing w:val="10"/>
                <w:sz w:val="14"/>
                <w:szCs w:val="14"/>
              </w:rPr>
              <w:t xml:space="preserve">MY PREDICTION: I THINK ... BECAUSE ...</w:t>
            </w:r>
          </w:p>
          <w:p>
            <w:pPr>
              <w:pBdr>
                <w:bottom w:val="single" w:color="C6CEC9" w:sz="4"/>
              </w:pBdr>
              <w:spacing w:after="0" w:line="420"/>
            </w:pPr>
            <w:r>
              <w:rPr>
                <w:rFonts w:ascii="Calibri" w:cs="Calibri" w:eastAsia="Calibri" w:hAnsi="Calibri"/>
                <w:color w:val="1A2124"/>
                <w:sz w:val="20"/>
                <w:szCs w:val="20"/>
              </w:rPr>
              <w:t xml:space="preserve"> </w:t>
            </w:r>
          </w:p>
        </w:tc>
      </w:tr>
    </w:tbl>
    <w:p>
      <w:pPr>
        <w:pStyle w:val="Heading2"/>
        <w:spacing w:after="70" w:before="180"/>
      </w:pPr>
      <w:r>
        <w:rPr>
          <w:rFonts w:ascii="Calibri" w:cs="Calibri" w:eastAsia="Calibri" w:hAnsi="Calibri"/>
          <w:b/>
          <w:bCs/>
          <w:color w:val="1A2124"/>
          <w:sz w:val="26"/>
          <w:szCs w:val="26"/>
        </w:rPr>
        <w:t xml:space="preserve">Part B · Set it up</w:t>
      </w:r>
    </w:p>
    <w:p>
      <w:pPr>
        <w:pStyle w:val="ListParagraph"/>
        <w:numPr>
          <w:ilvl w:val="0"/>
          <w:numId w:val="2"/>
        </w:numPr>
        <w:spacing w:after="50"/>
      </w:pPr>
      <w:r>
        <w:rPr>
          <w:rFonts w:ascii="Calibri" w:cs="Calibri" w:eastAsia="Calibri" w:hAnsi="Calibri"/>
          <w:color w:val="1A2124"/>
          <w:sz w:val="19"/>
          <w:szCs w:val="19"/>
        </w:rPr>
        <w:t xml:space="preserve">Fill a paint tray, a baking tray or a cut-down milk carton with damp soil, patted flat. Prop one end up on a book. That is your slope.</w:t>
      </w:r>
    </w:p>
    <w:p>
      <w:pPr>
        <w:pStyle w:val="ListParagraph"/>
        <w:numPr>
          <w:ilvl w:val="0"/>
          <w:numId w:val="2"/>
        </w:numPr>
        <w:spacing w:after="50"/>
      </w:pPr>
      <w:r>
        <w:rPr>
          <w:rFonts w:ascii="Calibri" w:cs="Calibri" w:eastAsia="Calibri" w:hAnsi="Calibri"/>
          <w:color w:val="1A2124"/>
          <w:sz w:val="19"/>
          <w:szCs w:val="19"/>
        </w:rPr>
        <w:t xml:space="preserve">Put a bowl or a cut-off bottle at the low end to catch what washes down.</w:t>
      </w:r>
    </w:p>
    <w:p>
      <w:pPr>
        <w:pStyle w:val="ListParagraph"/>
        <w:numPr>
          <w:ilvl w:val="0"/>
          <w:numId w:val="2"/>
        </w:numPr>
        <w:spacing w:after="50"/>
      </w:pPr>
      <w:r>
        <w:rPr>
          <w:rFonts w:ascii="Calibri" w:cs="Calibri" w:eastAsia="Calibri" w:hAnsi="Calibri"/>
          <w:color w:val="1A2124"/>
          <w:sz w:val="19"/>
          <w:szCs w:val="19"/>
        </w:rPr>
        <w:t xml:space="preserve">Pour one cup of water from a jug with holes in the lid, or a watering can, from the same height each time. That is your rain.</w:t>
      </w:r>
    </w:p>
    <w:p>
      <w:pPr>
        <w:pStyle w:val="ListParagraph"/>
        <w:numPr>
          <w:ilvl w:val="0"/>
          <w:numId w:val="2"/>
        </w:numPr>
        <w:spacing w:after="50"/>
      </w:pPr>
      <w:r>
        <w:rPr>
          <w:rFonts w:ascii="Calibri" w:cs="Calibri" w:eastAsia="Calibri" w:hAnsi="Calibri"/>
          <w:color w:val="1A2124"/>
          <w:sz w:val="19"/>
          <w:szCs w:val="19"/>
        </w:rPr>
        <w:t xml:space="preserve">Pour the muddy water in the bowl through a coffee filter or a paper towel. Let it dry. Weigh the soil, or compare the piles by eye.</w:t>
      </w:r>
    </w:p>
    <w:p>
      <w:pPr>
        <w:pStyle w:val="ListParagraph"/>
        <w:numPr>
          <w:ilvl w:val="0"/>
          <w:numId w:val="2"/>
        </w:numPr>
        <w:spacing w:after="50"/>
      </w:pPr>
      <w:r>
        <w:rPr>
          <w:rFonts w:ascii="Calibri" w:cs="Calibri" w:eastAsia="Calibri" w:hAnsi="Calibri"/>
          <w:color w:val="1A2124"/>
          <w:sz w:val="19"/>
          <w:szCs w:val="19"/>
        </w:rPr>
        <w:t xml:space="preserve">Change your one thing (two books, two cups, or a patch of grass laid on the soil) and run it again. Everything else stays the same.</w:t>
      </w:r>
    </w:p>
    <w:p>
      <w:pPr>
        <w:pBdr>
          <w:left w:val="single" w:color="E9A83A" w:sz="24"/>
        </w:pBdr>
        <w:shd w:fill="FDF0D2" w:color="auto" w:val="clear"/>
        <w:spacing w:after="0" w:before="80"/>
      </w:pPr>
      <w:r>
        <w:rPr>
          <w:rFonts w:ascii="Calibri" w:cs="Calibri" w:eastAsia="Calibri" w:hAnsi="Calibri"/>
          <w:b/>
          <w:bCs/>
          <w:color w:val="1A2124"/>
          <w:sz w:val="18"/>
          <w:szCs w:val="18"/>
        </w:rPr>
        <w:t xml:space="preserve">  Stay safe. </w:t>
      </w:r>
      <w:r>
        <w:rPr>
          <w:rFonts w:ascii="Calibri" w:cs="Calibri" w:eastAsia="Calibri" w:hAnsi="Calibri"/>
          <w:color w:val="1A2124"/>
          <w:sz w:val="18"/>
          <w:szCs w:val="18"/>
        </w:rPr>
        <w:t xml:space="preserve">Work outside or on a tarp. Keep soil away from your mouth and eyes, wash your hands afterwards, and ask before you dig up any grass.</w:t>
      </w:r>
    </w:p>
    <w:p>
      <w:pPr>
        <w:pStyle w:val="Heading2"/>
        <w:pageBreakBefore/>
        <w:spacing w:after="70"/>
      </w:pPr>
      <w:r>
        <w:rPr>
          <w:rFonts w:ascii="Calibri" w:cs="Calibri" w:eastAsia="Calibri" w:hAnsi="Calibri"/>
          <w:b/>
          <w:bCs/>
          <w:color w:val="1A2124"/>
          <w:sz w:val="26"/>
          <w:szCs w:val="26"/>
        </w:rPr>
        <w:t xml:space="preserve">Part C · My runs</w:t>
      </w:r>
    </w:p>
    <w:p>
      <w:pPr>
        <w:spacing w:after="80" w:before="0"/>
      </w:pPr>
      <w:r>
        <w:rPr>
          <w:rFonts w:ascii="Calibri" w:cs="Calibri" w:eastAsia="Calibri" w:hAnsi="Calibri"/>
          <w:color w:val="1A2124"/>
          <w:sz w:val="19"/>
          <w:szCs w:val="19"/>
        </w:rPr>
        <w:t xml:space="preserve">Do your first run with your one thing at its first setting. Then change it, and run again. If you have time, do a repeat of one run and see how close the two results are.</w:t>
      </w:r>
    </w:p>
    <w:tbl>
      <w:tblPr>
        <w:tblW w:type="dxa" w:w="10060"/>
        <w:tblBorders>
          <w:top w:val="single" w:color="auto" w:sz="4"/>
          <w:left w:val="single" w:color="auto" w:sz="4"/>
          <w:bottom w:val="single" w:color="auto" w:sz="4"/>
          <w:right w:val="single" w:color="auto" w:sz="4"/>
          <w:insideH w:val="single" w:color="auto" w:sz="4"/>
          <w:insideV w:val="single" w:color="auto" w:sz="4"/>
        </w:tblBorders>
      </w:tblPr>
      <w:tblGrid>
        <w:gridCol w:w="1200"/>
        <w:gridCol w:w="2900"/>
        <w:gridCol w:w="2600"/>
        <w:gridCol w:w="3360"/>
      </w:tblGrid>
      <w:tr>
        <w:trPr>
          <w:tblHeader/>
        </w:trPr>
        <w:tc>
          <w:tcPr>
            <w:tcW w:type="dxa" w:w="12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3"/>
                <w:szCs w:val="13"/>
              </w:rPr>
              <w:t xml:space="preserve">RUN</w:t>
            </w:r>
          </w:p>
        </w:tc>
        <w:tc>
          <w:tcPr>
            <w:tcW w:type="dxa" w:w="29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3"/>
                <w:szCs w:val="13"/>
              </w:rPr>
              <w:t xml:space="preserve">MY ONE THING WAS SET TO</w:t>
            </w:r>
          </w:p>
        </w:tc>
        <w:tc>
          <w:tcPr>
            <w:tcW w:type="dxa" w:w="260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3"/>
                <w:szCs w:val="13"/>
              </w:rPr>
              <w:t xml:space="preserve">SOIL COLLECTED (G, OR A LITTLE / SOME / A LOT)</w:t>
            </w:r>
          </w:p>
        </w:tc>
        <w:tc>
          <w:tcPr>
            <w:tcW w:type="dxa" w:w="3360"/>
            <w:tcBorders>
              <w:top w:val="single" w:color="1A2124" w:sz="6"/>
              <w:left w:val="single" w:color="1A2124" w:sz="6"/>
              <w:bottom w:val="single" w:color="1A2124" w:sz="6"/>
              <w:right w:val="single" w:color="1A2124" w:sz="6"/>
            </w:tcBorders>
            <w:shd w:fill="E2E7E2" w:color="auto" w:val="clear"/>
            <w:tcMar>
              <w:top w:type="dxa" w:w="50"/>
              <w:left w:type="dxa" w:w="90"/>
              <w:bottom w:type="dxa" w:w="50"/>
              <w:right w:type="dxa" w:w="90"/>
            </w:tcMar>
          </w:tcPr>
          <w:p>
            <w:pPr>
              <w:spacing w:after="0"/>
            </w:pPr>
            <w:r>
              <w:rPr>
                <w:rFonts w:ascii="Consolas" w:cs="Consolas" w:eastAsia="Consolas" w:hAnsi="Consolas"/>
                <w:color w:val="4A565A"/>
                <w:sz w:val="13"/>
                <w:szCs w:val="13"/>
              </w:rPr>
              <w:t xml:space="preserve">WHAT I NOTICED</w:t>
            </w:r>
          </w:p>
        </w:tc>
      </w:tr>
      <w:tr>
        <w:tc>
          <w:tcPr>
            <w:tcW w:type="dxa" w:w="12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1</w:t>
            </w:r>
          </w:p>
          <w:p>
            <w:pPr>
              <w:spacing w:after="0"/>
            </w:pPr>
            <w:r>
              <w:rPr>
                <w:rFonts w:ascii="Calibri" w:cs="Calibri" w:eastAsia="Calibri" w:hAnsi="Calibri"/>
                <w:color w:val="1A2124"/>
                <w:sz w:val="20"/>
                <w:szCs w:val="20"/>
              </w:rPr>
              <w:t xml:space="preserve"> </w:t>
            </w:r>
          </w:p>
        </w:tc>
        <w:tc>
          <w:tcPr>
            <w:tcW w:type="dxa" w:w="29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26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336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r>
      <w:tr>
        <w:tc>
          <w:tcPr>
            <w:tcW w:type="dxa" w:w="12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2</w:t>
            </w:r>
          </w:p>
          <w:p>
            <w:pPr>
              <w:spacing w:after="0"/>
            </w:pPr>
            <w:r>
              <w:rPr>
                <w:rFonts w:ascii="Calibri" w:cs="Calibri" w:eastAsia="Calibri" w:hAnsi="Calibri"/>
                <w:color w:val="1A2124"/>
                <w:sz w:val="20"/>
                <w:szCs w:val="20"/>
              </w:rPr>
              <w:t xml:space="preserve"> </w:t>
            </w:r>
          </w:p>
        </w:tc>
        <w:tc>
          <w:tcPr>
            <w:tcW w:type="dxa" w:w="29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26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336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r>
      <w:tr>
        <w:tc>
          <w:tcPr>
            <w:tcW w:type="dxa" w:w="12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3</w:t>
            </w:r>
          </w:p>
          <w:p>
            <w:pPr>
              <w:spacing w:after="0"/>
            </w:pPr>
            <w:r>
              <w:rPr>
                <w:rFonts w:ascii="Calibri" w:cs="Calibri" w:eastAsia="Calibri" w:hAnsi="Calibri"/>
                <w:color w:val="1A2124"/>
                <w:sz w:val="20"/>
                <w:szCs w:val="20"/>
              </w:rPr>
              <w:t xml:space="preserve"> </w:t>
            </w:r>
          </w:p>
        </w:tc>
        <w:tc>
          <w:tcPr>
            <w:tcW w:type="dxa" w:w="29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26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336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r>
      <w:tr>
        <w:tc>
          <w:tcPr>
            <w:tcW w:type="dxa" w:w="12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Repeat of run ___</w:t>
            </w:r>
          </w:p>
          <w:p>
            <w:pPr>
              <w:spacing w:after="0"/>
            </w:pPr>
            <w:r>
              <w:rPr>
                <w:rFonts w:ascii="Calibri" w:cs="Calibri" w:eastAsia="Calibri" w:hAnsi="Calibri"/>
                <w:color w:val="1A2124"/>
                <w:sz w:val="20"/>
                <w:szCs w:val="20"/>
              </w:rPr>
              <w:t xml:space="preserve"> </w:t>
            </w:r>
          </w:p>
        </w:tc>
        <w:tc>
          <w:tcPr>
            <w:tcW w:type="dxa" w:w="29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260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c>
          <w:tcPr>
            <w:tcW w:type="dxa" w:w="3360"/>
            <w:tcBorders>
              <w:top w:val="single" w:color="1A2124" w:sz="6"/>
              <w:left w:val="single" w:color="1A2124" w:sz="6"/>
              <w:bottom w:val="single" w:color="1A2124" w:sz="6"/>
              <w:right w:val="single" w:color="1A2124" w:sz="6"/>
            </w:tcBorders>
            <w:tcMar>
              <w:top w:type="dxa" w:w="60"/>
              <w:left w:type="dxa" w:w="90"/>
              <w:bottom w:type="dxa" w:w="60"/>
              <w:right w:type="dxa" w:w="90"/>
            </w:tcMar>
          </w:tcPr>
          <w:p>
            <w:pPr>
              <w:spacing w:after="0" w:line="360"/>
            </w:pPr>
            <w:r>
              <w:rPr>
                <w:rFonts w:ascii="Calibri" w:cs="Calibri" w:eastAsia="Calibri" w:hAnsi="Calibri"/>
                <w:color w:val="1A2124"/>
                <w:sz w:val="19"/>
                <w:szCs w:val="19"/>
              </w:rPr>
              <w:t xml:space="preserve"> </w:t>
            </w:r>
          </w:p>
          <w:p>
            <w:pPr>
              <w:spacing w:after="0"/>
            </w:pPr>
            <w:r>
              <w:rPr>
                <w:rFonts w:ascii="Calibri" w:cs="Calibri" w:eastAsia="Calibri" w:hAnsi="Calibri"/>
                <w:color w:val="1A2124"/>
                <w:sz w:val="20"/>
                <w:szCs w:val="20"/>
              </w:rPr>
              <w:t xml:space="preserve"> </w:t>
            </w:r>
          </w:p>
        </w:tc>
      </w:tr>
    </w:tbl>
    <w:p>
      <w:pPr>
        <w:pStyle w:val="Heading2"/>
        <w:spacing w:after="70" w:before="180"/>
      </w:pPr>
      <w:r>
        <w:rPr>
          <w:rFonts w:ascii="Calibri" w:cs="Calibri" w:eastAsia="Calibri" w:hAnsi="Calibri"/>
          <w:b/>
          <w:bCs/>
          <w:color w:val="1A2124"/>
          <w:sz w:val="26"/>
          <w:szCs w:val="26"/>
        </w:rPr>
        <w:t xml:space="preserve">Part D · What I found out</w:t>
      </w:r>
    </w:p>
    <w:p>
      <w:pPr>
        <w:spacing w:after="20" w:before="120"/>
      </w:pPr>
      <w:r>
        <w:rPr>
          <w:rFonts w:ascii="Calibri" w:cs="Calibri" w:eastAsia="Calibri" w:hAnsi="Calibri"/>
          <w:b/>
          <w:bCs/>
          <w:color w:val="1A2124"/>
          <w:sz w:val="19"/>
          <w:szCs w:val="19"/>
        </w:rPr>
        <w:t xml:space="preserve">1. Which run lost the most soil? Why do you think that was?</w:t>
      </w:r>
    </w:p>
    <w:p>
      <w:pPr>
        <w:pBdr>
          <w:bottom w:val="single" w:color="C6CEC9" w:sz="4"/>
        </w:pBdr>
        <w:spacing w:after="0" w:line="420"/>
      </w:pPr>
      <w:r>
        <w:rPr>
          <w:rFonts w:ascii="Calibri" w:cs="Calibri" w:eastAsia="Calibri" w:hAnsi="Calibri"/>
          <w:color w:val="1A2124"/>
          <w:sz w:val="20"/>
          <w:szCs w:val="20"/>
        </w:rPr>
        <w:t xml:space="preserve"> </w:t>
      </w:r>
    </w:p>
    <w:p>
      <w:pPr>
        <w:pBdr>
          <w:bottom w:val="single" w:color="C6CEC9" w:sz="4"/>
        </w:pBdr>
        <w:spacing w:after="0" w:line="420"/>
      </w:pPr>
      <w:r>
        <w:rPr>
          <w:rFonts w:ascii="Calibri" w:cs="Calibri" w:eastAsia="Calibri" w:hAnsi="Calibri"/>
          <w:color w:val="1A2124"/>
          <w:sz w:val="20"/>
          <w:szCs w:val="20"/>
        </w:rPr>
        <w:t xml:space="preserve"> </w:t>
      </w:r>
    </w:p>
    <w:p>
      <w:pPr>
        <w:spacing w:after="20" w:before="120"/>
      </w:pPr>
      <w:r>
        <w:rPr>
          <w:rFonts w:ascii="Calibri" w:cs="Calibri" w:eastAsia="Calibri" w:hAnsi="Calibri"/>
          <w:b/>
          <w:bCs/>
          <w:color w:val="1A2124"/>
          <w:sz w:val="19"/>
          <w:szCs w:val="19"/>
        </w:rPr>
        <w:t xml:space="preserve">2. Was your test fair? What did you keep the same, and was there anything you could not keep the same?</w:t>
      </w:r>
    </w:p>
    <w:p>
      <w:pPr>
        <w:pBdr>
          <w:bottom w:val="single" w:color="C6CEC9" w:sz="4"/>
        </w:pBdr>
        <w:spacing w:after="0" w:line="420"/>
      </w:pPr>
      <w:r>
        <w:rPr>
          <w:rFonts w:ascii="Calibri" w:cs="Calibri" w:eastAsia="Calibri" w:hAnsi="Calibri"/>
          <w:color w:val="1A2124"/>
          <w:sz w:val="20"/>
          <w:szCs w:val="20"/>
        </w:rPr>
        <w:t xml:space="preserve"> </w:t>
      </w:r>
    </w:p>
    <w:p>
      <w:pPr>
        <w:pBdr>
          <w:bottom w:val="single" w:color="C6CEC9" w:sz="4"/>
        </w:pBdr>
        <w:spacing w:after="0" w:line="420"/>
      </w:pPr>
      <w:r>
        <w:rPr>
          <w:rFonts w:ascii="Calibri" w:cs="Calibri" w:eastAsia="Calibri" w:hAnsi="Calibri"/>
          <w:color w:val="1A2124"/>
          <w:sz w:val="20"/>
          <w:szCs w:val="20"/>
        </w:rPr>
        <w:t xml:space="preserve"> </w:t>
      </w:r>
    </w:p>
    <w:p>
      <w:pPr>
        <w:spacing w:after="20" w:before="120"/>
      </w:pPr>
      <w:r>
        <w:rPr>
          <w:rFonts w:ascii="Calibri" w:cs="Calibri" w:eastAsia="Calibri" w:hAnsi="Calibri"/>
          <w:b/>
          <w:bCs/>
          <w:color w:val="1A2124"/>
          <w:sz w:val="19"/>
          <w:szCs w:val="19"/>
        </w:rPr>
        <w:t xml:space="preserve">3. Was your prediction right? What does your result tell you about erosion on a real hillside?</w:t>
      </w:r>
    </w:p>
    <w:p>
      <w:pPr>
        <w:pBdr>
          <w:bottom w:val="single" w:color="C6CEC9" w:sz="4"/>
        </w:pBdr>
        <w:spacing w:after="0" w:line="420"/>
      </w:pPr>
      <w:r>
        <w:rPr>
          <w:rFonts w:ascii="Calibri" w:cs="Calibri" w:eastAsia="Calibri" w:hAnsi="Calibri"/>
          <w:color w:val="1A2124"/>
          <w:sz w:val="20"/>
          <w:szCs w:val="20"/>
        </w:rPr>
        <w:t xml:space="preserve"> </w:t>
      </w:r>
    </w:p>
    <w:p>
      <w:pPr>
        <w:pBdr>
          <w:bottom w:val="single" w:color="C6CEC9" w:sz="4"/>
        </w:pBdr>
        <w:spacing w:after="0" w:line="420"/>
      </w:pPr>
      <w:r>
        <w:rPr>
          <w:rFonts w:ascii="Calibri" w:cs="Calibri" w:eastAsia="Calibri" w:hAnsi="Calibri"/>
          <w:color w:val="1A2124"/>
          <w:sz w:val="20"/>
          <w:szCs w:val="20"/>
        </w:rPr>
        <w:t xml:space="preserve"> </w:t>
      </w:r>
    </w:p>
    <w:p>
      <w:pPr>
        <w:spacing w:after="20" w:before="120"/>
      </w:pPr>
      <w:r>
        <w:rPr>
          <w:rFonts w:ascii="Calibri" w:cs="Calibri" w:eastAsia="Calibri" w:hAnsi="Calibri"/>
          <w:b/>
          <w:bCs/>
          <w:color w:val="1A2124"/>
          <w:sz w:val="19"/>
          <w:szCs w:val="19"/>
        </w:rPr>
        <w:t xml:space="preserve">4. If you did the repeat run: how close were the two results? What could make them different?</w:t>
      </w:r>
    </w:p>
    <w:p>
      <w:pPr>
        <w:pBdr>
          <w:bottom w:val="single" w:color="C6CEC9" w:sz="4"/>
        </w:pBdr>
        <w:spacing w:after="0" w:line="420"/>
      </w:pPr>
      <w:r>
        <w:rPr>
          <w:rFonts w:ascii="Calibri" w:cs="Calibri" w:eastAsia="Calibri" w:hAnsi="Calibri"/>
          <w:color w:val="1A2124"/>
          <w:sz w:val="20"/>
          <w:szCs w:val="20"/>
        </w:rPr>
        <w:t xml:space="preserve"> </w:t>
      </w:r>
    </w:p>
    <w:p>
      <w:pPr>
        <w:pBdr>
          <w:bottom w:val="single" w:color="C6CEC9" w:sz="4"/>
        </w:pBdr>
        <w:spacing w:after="0" w:line="420"/>
      </w:pPr>
      <w:r>
        <w:rPr>
          <w:rFonts w:ascii="Calibri" w:cs="Calibri" w:eastAsia="Calibri" w:hAnsi="Calibri"/>
          <w:color w:val="1A2124"/>
          <w:sz w:val="20"/>
          <w:szCs w:val="20"/>
        </w:rPr>
        <w:t xml:space="preserve"> </w:t>
      </w:r>
    </w:p>
    <w:p>
      <w:pPr>
        <w:spacing w:after="20" w:before="120"/>
      </w:pPr>
      <w:r>
        <w:rPr>
          <w:rFonts w:ascii="Calibri" w:cs="Calibri" w:eastAsia="Calibri" w:hAnsi="Calibri"/>
          <w:b/>
          <w:bCs/>
          <w:color w:val="1A2124"/>
          <w:sz w:val="19"/>
          <w:szCs w:val="19"/>
        </w:rPr>
        <w:t xml:space="preserve">5. What would you test next?</w:t>
      </w:r>
    </w:p>
    <w:p>
      <w:pPr>
        <w:pBdr>
          <w:bottom w:val="single" w:color="C6CEC9" w:sz="4"/>
        </w:pBdr>
        <w:spacing w:after="0" w:line="420"/>
      </w:pPr>
      <w:r>
        <w:rPr>
          <w:rFonts w:ascii="Calibri" w:cs="Calibri" w:eastAsia="Calibri" w:hAnsi="Calibri"/>
          <w:color w:val="1A2124"/>
          <w:sz w:val="20"/>
          <w:szCs w:val="20"/>
        </w:rPr>
        <w:t xml:space="preserve"> </w:t>
      </w:r>
    </w:p>
    <w:p>
      <w:pPr>
        <w:pBdr>
          <w:bottom w:val="single" w:color="C6CEC9" w:sz="4"/>
        </w:pBdr>
        <w:spacing w:after="0" w:line="420"/>
      </w:pPr>
      <w:r>
        <w:rPr>
          <w:rFonts w:ascii="Calibri" w:cs="Calibri" w:eastAsia="Calibri" w:hAnsi="Calibri"/>
          <w:color w:val="1A2124"/>
          <w:sz w:val="20"/>
          <w:szCs w:val="20"/>
        </w:rPr>
        <w:t xml:space="preserve"> </w:t>
      </w:r>
    </w:p>
    <w:p>
      <w:pPr>
        <w:pStyle w:val="Heading2"/>
        <w:spacing w:after="70" w:before="180"/>
      </w:pPr>
      <w:r>
        <w:rPr>
          <w:rFonts w:ascii="Calibri" w:cs="Calibri" w:eastAsia="Calibri" w:hAnsi="Calibri"/>
          <w:b/>
          <w:bCs/>
          <w:color w:val="1A2124"/>
          <w:sz w:val="26"/>
          <w:szCs w:val="26"/>
        </w:rPr>
        <w:t xml:space="preserve">Erosion detective (optional)</w:t>
      </w:r>
    </w:p>
    <w:p>
      <w:pPr>
        <w:spacing w:after="80" w:before="0"/>
      </w:pPr>
      <w:r>
        <w:rPr>
          <w:rFonts w:ascii="Calibri" w:cs="Calibri" w:eastAsia="Calibri" w:hAnsi="Calibri"/>
          <w:color w:val="1A2124"/>
          <w:sz w:val="19"/>
          <w:szCs w:val="19"/>
        </w:rPr>
        <w:t xml:space="preserve">Look at a map or an aerial photo of the land around your school. Mark two places where you predict soil is washing or blowing away, and say why. If your class goes to look, find out whose Country the place is on first, and what permission you need.</w:t>
      </w:r>
    </w:p>
    <w:tbl>
      <w:tblPr>
        <w:tblW w:type="dxa" w:w="10060"/>
        <w:tblBorders>
          <w:top w:val="single" w:color="1A2124" w:sz="6"/>
          <w:left w:val="single" w:color="1A2124" w:sz="6"/>
          <w:bottom w:val="single" w:color="1A2124" w:sz="6"/>
          <w:right w:val="single" w:color="1A2124" w:sz="6"/>
          <w:insideH w:val="none" w:color="FFFFFF" w:sz="0"/>
          <w:insideV w:val="none" w:color="FFFFFF" w:sz="0"/>
        </w:tblBorders>
      </w:tblPr>
      <w:tblGrid>
        <w:gridCol w:w="10060"/>
      </w:tblGrid>
      <w:tr>
        <w:tc>
          <w:tcPr>
            <w:tcW w:type="dxa" w:w="10060"/>
            <w:tcMar>
              <w:top w:type="dxa" w:w="60"/>
              <w:left w:type="dxa" w:w="120"/>
              <w:bottom w:type="dxa" w:w="80"/>
              <w:right w:type="dxa" w:w="120"/>
            </w:tcMar>
          </w:tcPr>
          <w:p>
            <w:pPr>
              <w:spacing w:after="20"/>
            </w:pPr>
            <w:r>
              <w:rPr>
                <w:rFonts w:ascii="Consolas" w:cs="Consolas" w:eastAsia="Consolas" w:hAnsi="Consolas"/>
                <w:color w:val="4A565A"/>
                <w:spacing w:val="10"/>
                <w:sz w:val="14"/>
                <w:szCs w:val="14"/>
              </w:rPr>
              <w:t xml:space="preserve">MY TWO PLACES, AND WHY</w:t>
            </w:r>
          </w:p>
          <w:p>
            <w:pPr>
              <w:pBdr>
                <w:bottom w:val="single" w:color="C6CEC9" w:sz="4"/>
              </w:pBdr>
              <w:spacing w:after="0" w:line="420"/>
            </w:pPr>
            <w:r>
              <w:rPr>
                <w:rFonts w:ascii="Calibri" w:cs="Calibri" w:eastAsia="Calibri" w:hAnsi="Calibri"/>
                <w:color w:val="1A2124"/>
                <w:sz w:val="20"/>
                <w:szCs w:val="20"/>
              </w:rPr>
              <w:t xml:space="preserve"> </w:t>
            </w:r>
          </w:p>
          <w:p>
            <w:pPr>
              <w:pBdr>
                <w:bottom w:val="single" w:color="C6CEC9" w:sz="4"/>
              </w:pBdr>
              <w:spacing w:after="0" w:line="420"/>
            </w:pPr>
            <w:r>
              <w:rPr>
                <w:rFonts w:ascii="Calibri" w:cs="Calibri" w:eastAsia="Calibri" w:hAnsi="Calibri"/>
                <w:color w:val="1A2124"/>
                <w:sz w:val="20"/>
                <w:szCs w:val="20"/>
              </w:rPr>
              <w:t xml:space="preserve"> </w:t>
            </w:r>
          </w:p>
        </w:tc>
      </w:tr>
    </w:tbl>
    <w:sectPr>
      <w:footerReference w:type="default" r:id="rId6"/>
      <w:pgSz w:w="11906" w:h="16838" w:orient="portrait"/>
      <w:pgMar w:top="900" w:right="920" w:bottom="800" w:left="9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spacing w:before="0"/>
    </w:pPr>
    <w:r>
      <w:rPr>
        <w:rFonts w:ascii="Consolas" w:cs="Consolas" w:eastAsia="Consolas" w:hAnsi="Consolas"/>
        <w:color w:val="4A565A"/>
        <w:sz w:val="14"/>
        <w:szCs w:val="14"/>
      </w:rPr>
      <w:t xml:space="preserve">Ausgeology · Shaping the land · ausgeology.org/shaping-the-land/</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0" w:hanging="340"/>
      </w:pPr>
      <w:rPr>
        <w:b/>
        <w:bCs/>
        <w:color w:val="B4501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fair test</dc:title>
  <dc:creator>Ausgeology</dc:creator>
  <cp:lastModifiedBy>Un-named</cp:lastModifiedBy>
  <cp:revision>1</cp:revision>
  <dcterms:created xsi:type="dcterms:W3CDTF">2026-11-01T06:45:27.713Z</dcterms:created>
  <dcterms:modified xsi:type="dcterms:W3CDTF">2026-11-01T06:45:27.716Z</dcterms:modified>
</cp:coreProperties>
</file>

<file path=docProps/custom.xml><?xml version="1.0" encoding="utf-8"?>
<Properties xmlns="http://schemas.openxmlformats.org/officeDocument/2006/custom-properties" xmlns:vt="http://schemas.openxmlformats.org/officeDocument/2006/docPropsVTypes"/>
</file>